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Совета сельского поселения Исмагиловский сельсовет муниципального района Аургазинский район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Республики Башкортостан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Исмагиловский сельсовет  муниципального района Аургазинский район Республики Башкортостан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Федерального закона Российской Федерации от 6 октября 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сельского поселения Исмагиловский сельсоветмуниципального района Аургазинский район Республики Башкортостан  решил: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Соглашение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Исмагиловский сельсовет муниципального района Аургазинский район Республики Башкортостан (далее по тексту – Соглашение) (прилагается).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 1 января 2018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обнародовать в здании Администрации и разместить на официальном сайте сельского поселения Исмагиловский сельсовет муниципального района Аургазинский район  Республики Башкортостан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"http://www.ismagilovsky.ru/"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ismagilovsky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"http://www.ismagilovsky.ru/"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.ru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Совета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Исмагиловский сельсовет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Аургазинский район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Республики Башкортостан</w:t>
        <w:tab/>
        <w:tab/>
        <w:tab/>
        <w:tab/>
        <w:tab/>
        <w:t xml:space="preserve">И.Р.Газизов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Исмагилово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декабря 2017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31/1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Соглашение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Исмагиловский сельсовет  муниципального района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Аургазинский район Республики Башкортостан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сельского поселения Исмагиловский сельсовет муниципального района Аургазинский район Республики Башкортостан, в лице главы сельского поселения Исмагиловский сельсовет  муниципального района Аургазинский район Республики Башкортостан Газизова Ильфата Расиловича, действующего на основании Устава, с одной стороны, именуемый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Совет муниципального района Аургазинский  район Республики Башкортостан в лице председателя Совета муниципального района Аургазинский район Республики Башкортостан Худайбердина Минуллы Шайхлисламовича, действующего на основании Устава, с другой стороны, именуемый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частью 4 статьи 15 Федерального закона Российской Федерации от 06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района Аургазинский район Республики Башкортостан, Уставом сельского поселения Исмагиловский сельсовет муниципального района Аургазинский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 о нижеследующем: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1. Предмет Соглашения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Предметом настоящего Соглашения является передача осуществления следующих полномочий Стороны 1 Стороне 2 по вопросу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разрешений на строительство (за исключением случаев, предусмотренных Градостроительным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иными федеральными законами);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2. Срок осуществления полномочий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муниципального района Аургазинский район Республики Башкортостан осуществляет переданные в соответствии с пунктом 1.1. настоящего Соглашения полномочия Совета сельского поселения Исмагиловский сельсовет муниципального района Аургазинский район Республики Башкортостан с 1 января 2018 года по 31 декабря 2018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Права и обязанности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Сторона 1 имеет право: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вносить предложения о приостановке действия настоящего Соглашения в случае неисполнения районом переданных полномочий;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получать от Стороны 2 информацию о ходе реализации переданных ему полномочий;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Сторона 1 обязана: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запросу Стороны 2 предоставлять сведения и документы, необходимые для исполнения переданных полномочий.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Права и обязанности Стороны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Сторона 2 имеет право: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запрашивать у Стороны 1 сведения и документы, необходимые для исполнения принятых полномочий;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Сторона 2 обязана: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обеспечить исполнение переданных ей по Соглашению полномочий.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условия для беспрепятственного проведения Стороной 1 проверок осуществления переданных полномочий.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Порядок определения объема субвенций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Основания и порядок прекращения соглашения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Действие настоящего Соглашения прекращается по истечении срока его действия.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Действие настоящего соглашения может быть досрочно прекращено: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соглашению Сторон;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одностороннем порядке без обращения в суд: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установления факта нарушения Стороной 2 осуществления переданных полномочий.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дней с даты направления указанного уведомления.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Ответственность Сторон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Сторона 2 не несет ответственности: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достоверность и правильность сведений, содержащихся в документах, предоставленных Стороной 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Порядок разрешения споров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Заключительные условия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Соглашение подлежит обязательному утверждению решениями Совета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Исмагиловский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Соглашение составлено в двух экземплярах, по одному для каждой из сторон, которые имеют равную юридическую силу.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4860"/>
        <w:gridCol w:w="4860"/>
      </w:tblGrid>
      <w:tr>
        <w:trPr>
          <w:trHeight w:val="1491" w:hRule="auto"/>
          <w:jc w:val="left"/>
        </w:trPr>
        <w:tc>
          <w:tcPr>
            <w:tcW w:w="4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сельского поселения Исмагиловский сельсовет муниципального района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Аургазинский район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Республики Башкортостан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Газизов И.Р.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«____»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2017 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М.П.</w:t>
            </w:r>
          </w:p>
        </w:tc>
        <w:tc>
          <w:tcPr>
            <w:tcW w:w="4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Совета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муниципального района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Аургазинский район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Республики Башкортостан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 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Худайбердин М.Ш.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«____»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2017 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394ADB3A17A7AEE90A4E1F9C599778A9F253C172ECC3CB0D64E865E70F4FDEE92458FDD1F4b2l2L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ismagilovsky.ru/" Id="docRId0" Type="http://schemas.openxmlformats.org/officeDocument/2006/relationships/hyperlink"/><Relationship TargetMode="External" Target="consultantplus://offline/ref=BDD656285314B154753ED78557A6DD3198813C758196ED6B6BAC4AD185648953A0EC14B09Fz57BG" Id="docRId2" Type="http://schemas.openxmlformats.org/officeDocument/2006/relationships/hyperlink"/><Relationship Target="styles.xml" Id="docRId4" Type="http://schemas.openxmlformats.org/officeDocument/2006/relationships/styles"/></Relationships>
</file>